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14:paraId="412ACD60" wp14:textId="77777777">
      <w:r>
        <w:rPr>
          <w:noProof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54F9D824" wp14:editId="7777777">
            <wp:simplePos x="0" y="0"/>
            <wp:positionH relativeFrom="margin">
              <wp:posOffset>8339455</wp:posOffset>
            </wp:positionH>
            <wp:positionV relativeFrom="paragraph">
              <wp:posOffset>-180975</wp:posOffset>
            </wp:positionV>
            <wp:extent cx="80454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14:paraId="672A6659" wp14:textId="77777777">
      <w:bookmarkStart w:name="_GoBack" w:id="0"/>
      <w:bookmarkEnd w:id="0"/>
    </w:p>
    <w:p xmlns:wp14="http://schemas.microsoft.com/office/word/2010/wordml" w14:paraId="0A37501D" wp14:textId="77777777"/>
    <w:tbl>
      <w:tblPr>
        <w:tblStyle w:val="TableGrid"/>
        <w:tblW w:w="13882" w:type="dxa"/>
        <w:jc w:val="center"/>
        <w:tblLayout w:type="fixed"/>
        <w:tblLook w:val="04A0" w:firstRow="1" w:lastRow="0" w:firstColumn="1" w:lastColumn="0" w:noHBand="0" w:noVBand="1"/>
      </w:tblPr>
      <w:tblGrid>
        <w:gridCol w:w="4627"/>
        <w:gridCol w:w="4627"/>
        <w:gridCol w:w="4628"/>
      </w:tblGrid>
      <w:tr xmlns:wp14="http://schemas.microsoft.com/office/word/2010/wordml" w:rsidTr="1A1AA6A9" w14:paraId="1043FB93" wp14:textId="77777777">
        <w:trPr>
          <w:trHeight w:val="420"/>
          <w:jc w:val="center"/>
        </w:trPr>
        <w:tc>
          <w:tcPr>
            <w:tcW w:w="1388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7030A0"/>
            <w:tcMar/>
          </w:tcPr>
          <w:p w14:paraId="10F5498B" wp14:textId="77777777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bookmarkStart w:name="_Hlk108001898" w:id="1"/>
            <w:bookmarkStart w:name="_Hlk108002041" w:id="2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32"/>
                <w:szCs w:val="32"/>
              </w:rPr>
              <w:t>PE GCSE Paper 1</w:t>
            </w:r>
          </w:p>
        </w:tc>
      </w:tr>
      <w:tr xmlns:wp14="http://schemas.microsoft.com/office/word/2010/wordml" w:rsidTr="1A1AA6A9" w14:paraId="17B7CA5D" wp14:textId="77777777">
        <w:trPr>
          <w:trHeight w:val="420"/>
          <w:jc w:val="center"/>
        </w:trPr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33B4A550" wp14:textId="77777777">
            <w:pPr>
              <w:spacing w:line="259" w:lineRule="auto"/>
              <w:jc w:val="center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Unit 1: Applied anatomy &amp; Physiology</w:t>
            </w:r>
          </w:p>
        </w:tc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3284952B" wp14:textId="77777777">
            <w:pPr>
              <w:spacing w:line="259" w:lineRule="auto"/>
              <w:jc w:val="center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Unit 2: Movement Analysis</w:t>
            </w:r>
          </w:p>
        </w:tc>
        <w:tc>
          <w:tcPr>
            <w:tcW w:w="4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1A7BAAA7" wp14:textId="77777777">
            <w:pPr>
              <w:spacing w:line="259" w:lineRule="auto"/>
              <w:jc w:val="center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Unit 3: Physical Training</w:t>
            </w:r>
          </w:p>
        </w:tc>
      </w:tr>
      <w:tr xmlns:wp14="http://schemas.microsoft.com/office/word/2010/wordml" w:rsidTr="1A1AA6A9" w14:paraId="179FB41C" wp14:textId="77777777">
        <w:trPr>
          <w:trHeight w:val="975"/>
          <w:jc w:val="center"/>
        </w:trPr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6D5EBF5D" wp14:textId="77777777">
            <w:pPr>
              <w:spacing w:line="259" w:lineRule="auto"/>
              <w:jc w:val="both"/>
              <w:rPr>
                <w:rFonts w:ascii="Arial" w:hAnsi="Arial" w:eastAsia="Calibri" w:cs="Arial"/>
                <w:color w:val="000000" w:themeColor="text1"/>
                <w:lang w:val="en-GB"/>
              </w:rPr>
            </w:pPr>
            <w:r>
              <w:rPr>
                <w:rFonts w:ascii="Arial" w:hAnsi="Arial" w:eastAsia="Calibri" w:cs="Arial"/>
                <w:color w:val="000000" w:themeColor="text1"/>
                <w:lang w:val="en-GB"/>
              </w:rPr>
              <w:t>Students develop knowledge and understanding of the key body systems and how they impact on health, fitness and performance in physical activity and sport.</w:t>
            </w:r>
          </w:p>
          <w:p w14:paraId="5DAB6C7B" wp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  <w:p w14:paraId="02EB378F" wp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  <w:p w14:paraId="45DEFD98" wp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 w14:paraId="471D11C3" wp14:textId="77777777">
            <w:pPr>
              <w:rPr>
                <w:rFonts w:ascii="Arial" w:hAnsi="Arial" w:eastAsia="Arial" w:cs="Arial"/>
                <w:bCs/>
                <w:color w:val="000000" w:themeColor="text1"/>
                <w:lang w:val="en-GB"/>
              </w:rPr>
            </w:pPr>
            <w:hyperlink w:history="1" r:id="rId9">
              <w:r>
                <w:rPr>
                  <w:rFonts w:ascii="Arial" w:hAnsi="Arial" w:eastAsia="Calibri" w:cs="Arial"/>
                  <w:color w:val="0000FF"/>
                  <w:u w:val="single"/>
                  <w:lang w:val="en-GB"/>
                </w:rPr>
                <w:t>Paper 1 GCSE PE Keywords.docx</w:t>
              </w:r>
            </w:hyperlink>
          </w:p>
        </w:tc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0EF54410" wp14:textId="77777777">
            <w:pPr>
              <w:spacing w:line="276" w:lineRule="auto"/>
              <w:jc w:val="both"/>
              <w:rPr>
                <w:rStyle w:val="ms-rtefontsize-1"/>
                <w:rFonts w:ascii="Arial" w:hAnsi="Arial" w:cs="Arial"/>
                <w:color w:val="000000" w:themeColor="text1"/>
              </w:rPr>
            </w:pPr>
            <w:r>
              <w:rPr>
                <w:rStyle w:val="ms-rtefontsize-1"/>
                <w:rFonts w:ascii="Arial" w:hAnsi="Arial" w:cs="Arial"/>
                <w:color w:val="000000" w:themeColor="text1"/>
              </w:rPr>
              <w:t>Students develop knowledge and understanding of the basic principles of movement and their effect on performance in physical activity and sport.</w:t>
            </w:r>
          </w:p>
          <w:p w14:paraId="6A05A809" wp14:textId="77777777">
            <w:pPr>
              <w:spacing w:line="276" w:lineRule="auto"/>
              <w:jc w:val="both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  <w:p w14:paraId="5A39BBE3" wp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 w14:paraId="0C0ECB32" wp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 w14:paraId="1B438EDE" wp14:textId="77777777">
            <w:pPr>
              <w:spacing w:line="276" w:lineRule="auto"/>
              <w:rPr>
                <w:rFonts w:ascii="Arial" w:hAnsi="Arial" w:eastAsia="Calibri" w:cs="Arial"/>
                <w:color w:val="0000FF"/>
                <w:u w:val="single"/>
                <w:lang w:val="en-GB"/>
              </w:rPr>
            </w:pPr>
            <w:hyperlink w:history="1" r:id="rId10">
              <w:r>
                <w:rPr>
                  <w:rFonts w:ascii="Arial" w:hAnsi="Arial" w:eastAsia="Calibri" w:cs="Arial"/>
                  <w:color w:val="0000FF"/>
                  <w:u w:val="single"/>
                  <w:lang w:val="en-GB"/>
                </w:rPr>
                <w:t>Paper 1 GCSE PE Keywords.docx</w:t>
              </w:r>
            </w:hyperlink>
          </w:p>
          <w:p w14:paraId="41C8F396" wp14:textId="77777777">
            <w:pPr>
              <w:spacing w:line="276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4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64B349BE" wp14:textId="77777777">
            <w:pPr>
              <w:spacing w:line="259" w:lineRule="auto"/>
              <w:jc w:val="both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  <w:lang w:val="en-GB"/>
              </w:rPr>
              <w:t>Students develop knowledge and understanding of the principles of training and different training methods in order to plan, carry out, monitor and evaluate personal exercise and training programmes.</w:t>
            </w:r>
          </w:p>
          <w:p w14:paraId="72A3D3EC" wp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 w14:paraId="1226E2AF" wp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 w14:paraId="6ED45207" wp14:textId="77777777">
            <w:pPr>
              <w:spacing w:line="259" w:lineRule="auto"/>
              <w:rPr>
                <w:rFonts w:ascii="Arial" w:hAnsi="Arial" w:eastAsia="Arial" w:cs="Arial"/>
                <w:bCs/>
                <w:color w:val="000000" w:themeColor="text1"/>
              </w:rPr>
            </w:pPr>
            <w:hyperlink w:history="1" r:id="rId11">
              <w:r>
                <w:rPr>
                  <w:rFonts w:ascii="Arial" w:hAnsi="Arial" w:eastAsia="Calibri" w:cs="Arial"/>
                  <w:color w:val="0000FF"/>
                  <w:u w:val="single"/>
                  <w:lang w:val="en-GB"/>
                </w:rPr>
                <w:t>Paper 1 GCSE PE Keywords.docx</w:t>
              </w:r>
            </w:hyperlink>
          </w:p>
        </w:tc>
      </w:tr>
      <w:bookmarkEnd w:id="1"/>
      <w:bookmarkEnd w:id="2"/>
      <w:tr xmlns:wp14="http://schemas.microsoft.com/office/word/2010/wordml" w:rsidTr="1A1AA6A9" w14:paraId="4A61CF8A" wp14:textId="77777777">
        <w:trPr>
          <w:trHeight w:val="420"/>
          <w:jc w:val="center"/>
        </w:trPr>
        <w:tc>
          <w:tcPr>
            <w:tcW w:w="1388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7030A0"/>
            <w:tcMar/>
          </w:tcPr>
          <w:p w14:paraId="5F666F86" wp14:textId="77777777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32"/>
                <w:szCs w:val="32"/>
              </w:rPr>
              <w:t>PE GCSE Paper 2</w:t>
            </w:r>
          </w:p>
          <w:p w14:paraId="06E162EF" wp14:textId="77777777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Socio-cultural influences and well-being in physical activity and sport.</w:t>
            </w:r>
          </w:p>
        </w:tc>
      </w:tr>
      <w:tr xmlns:wp14="http://schemas.microsoft.com/office/word/2010/wordml" w:rsidTr="1A1AA6A9" w14:paraId="1AB61BAB" wp14:textId="77777777">
        <w:trPr>
          <w:trHeight w:val="420"/>
          <w:jc w:val="center"/>
        </w:trPr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20F6D645" wp14:textId="06571C2D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4"/>
                <w:szCs w:val="24"/>
                <w:lang w:val="en-GB"/>
              </w:rPr>
            </w:pPr>
            <w:r w:rsidRPr="1A1AA6A9" w:rsidR="1A1AA6A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GB"/>
              </w:rPr>
              <w:t>Unit 4: Sports Psychology</w:t>
            </w:r>
          </w:p>
        </w:tc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210491FA" wp14:textId="3A718A89">
            <w:pPr>
              <w:spacing w:line="259" w:lineRule="auto"/>
              <w:jc w:val="center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1A1AA6A9" w:rsidR="1A1AA6A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GB"/>
              </w:rPr>
              <w:t>Unit 5: Socio-cultural Influences</w:t>
            </w:r>
          </w:p>
        </w:tc>
        <w:tc>
          <w:tcPr>
            <w:tcW w:w="4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57A732AE" wp14:textId="516AA477">
            <w:pPr>
              <w:spacing w:line="259" w:lineRule="auto"/>
              <w:jc w:val="center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1A1AA6A9" w:rsidR="1A1AA6A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GB"/>
              </w:rPr>
              <w:t>Unit 6: Health, Fitness and Wellbeing</w:t>
            </w:r>
          </w:p>
        </w:tc>
      </w:tr>
      <w:tr xmlns:wp14="http://schemas.microsoft.com/office/word/2010/wordml" w:rsidTr="1A1AA6A9" w14:paraId="7BA6B6E0" wp14:textId="77777777">
        <w:trPr>
          <w:trHeight w:val="975"/>
          <w:jc w:val="center"/>
        </w:trPr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1A8391CC" wp14:textId="77777777">
            <w:pPr>
              <w:spacing w:line="259" w:lineRule="auto"/>
              <w:jc w:val="both"/>
              <w:rPr>
                <w:rFonts w:ascii="Arial" w:hAnsi="Arial" w:eastAsia="Arial" w:cs="Arial"/>
                <w:color w:val="000000" w:themeColor="text1"/>
                <w:lang w:val="en-GB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Students develop knowledge and understanding of the psychological factors that can affect performers in physical activity and sport. </w:t>
            </w:r>
          </w:p>
          <w:p w14:paraId="0D0B940D" wp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 w14:paraId="37247AD3" wp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 w14:paraId="0AC569E8" wp14:textId="77777777">
            <w:pPr>
              <w:rPr>
                <w:rFonts w:ascii="Arial" w:hAnsi="Arial" w:eastAsia="Arial" w:cs="Arial"/>
                <w:bCs/>
                <w:color w:val="000000" w:themeColor="text1"/>
                <w:lang w:val="en-GB"/>
              </w:rPr>
            </w:pPr>
            <w:hyperlink w:history="1" r:id="rId12">
              <w:r>
                <w:rPr>
                  <w:rFonts w:ascii="Arial" w:hAnsi="Arial" w:eastAsia="Calibri" w:cs="Arial"/>
                  <w:color w:val="0000FF"/>
                  <w:u w:val="single"/>
                  <w:lang w:val="en-GB"/>
                </w:rPr>
                <w:t>Paper 2 GCSE PE Keywords.docx</w:t>
              </w:r>
            </w:hyperlink>
          </w:p>
        </w:tc>
        <w:tc>
          <w:tcPr>
            <w:tcW w:w="46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04699262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Students develop knowledge and understanding of the socio-cultural factors that impact on physical activity and sport, and the impact of sport on society. </w:t>
            </w:r>
          </w:p>
          <w:p w14:paraId="0E27B00A" wp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 w14:paraId="7B9F4B08" wp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 w14:paraId="4C805A74" wp14:textId="77777777">
            <w:pPr>
              <w:spacing w:line="259" w:lineRule="auto"/>
              <w:rPr>
                <w:rFonts w:ascii="Arial" w:hAnsi="Arial" w:eastAsia="Calibri" w:cs="Arial"/>
                <w:color w:val="0000FF"/>
                <w:u w:val="single"/>
                <w:lang w:val="en-GB"/>
              </w:rPr>
            </w:pPr>
            <w:hyperlink w:history="1" r:id="rId13">
              <w:r>
                <w:rPr>
                  <w:rFonts w:ascii="Arial" w:hAnsi="Arial" w:eastAsia="Calibri" w:cs="Arial"/>
                  <w:color w:val="0000FF"/>
                  <w:u w:val="single"/>
                  <w:lang w:val="en-GB"/>
                </w:rPr>
                <w:t>Paper 2 GCSE PE Keywords.docx</w:t>
              </w:r>
            </w:hyperlink>
          </w:p>
          <w:p w14:paraId="60061E4C" wp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</w:tc>
        <w:tc>
          <w:tcPr>
            <w:tcW w:w="4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14:paraId="60BCBD74" wp14:textId="77777777">
            <w:pPr>
              <w:spacing w:line="259" w:lineRule="auto"/>
              <w:jc w:val="both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Students should develop knowledge and understanding of the benefits of participating in physical activity and sport to health, fitness and wellbeing. </w:t>
            </w:r>
          </w:p>
          <w:p w14:paraId="44EAFD9C" wp14:textId="77777777">
            <w:pPr>
              <w:spacing w:line="259" w:lineRule="auto"/>
              <w:jc w:val="both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  <w:p w14:paraId="0AE3E462" wp14:textId="77777777">
            <w:pPr>
              <w:spacing w:line="259" w:lineRule="auto"/>
              <w:jc w:val="both"/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 w14:paraId="4616FB5C" wp14:textId="77777777">
            <w:pPr>
              <w:spacing w:line="259" w:lineRule="auto"/>
              <w:rPr>
                <w:rFonts w:ascii="Arial" w:hAnsi="Arial" w:eastAsia="Arial" w:cs="Arial"/>
                <w:bCs/>
                <w:color w:val="000000" w:themeColor="text1"/>
              </w:rPr>
            </w:pPr>
            <w:hyperlink w:history="1" r:id="rId14">
              <w:r>
                <w:rPr>
                  <w:rFonts w:ascii="Arial" w:hAnsi="Arial" w:eastAsia="Calibri" w:cs="Arial"/>
                  <w:color w:val="0000FF"/>
                  <w:u w:val="single"/>
                  <w:lang w:val="en-GB"/>
                </w:rPr>
                <w:t>Paper 2 GCSE PE Keywords.docx</w:t>
              </w:r>
            </w:hyperlink>
          </w:p>
        </w:tc>
      </w:tr>
    </w:tbl>
    <w:p xmlns:wp14="http://schemas.microsoft.com/office/word/2010/wordml" w14:paraId="4B94D5A5" wp14:textId="77777777"/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HenVX2cHOZdH1r" id="d7/M0XFI"/>
  </int:Manifest>
  <int:Observations>
    <int:Content id="d7/M0X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8F33"/>
    <w:multiLevelType w:val="hybridMultilevel"/>
    <w:tmpl w:val="1506D5B4"/>
    <w:lvl w:ilvl="0" w:tplc="E50EE0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5226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303B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00D8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E084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5A4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AA77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C24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8A1B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55B1"/>
  <w15:chartTrackingRefBased/>
  <w15:docId w15:val="{F135DA95-6ECF-4558-8BB0-DDCA6D2B2A66}"/>
  <w:rsids>
    <w:rsidRoot w:val="1A1AA6A9"/>
    <w:rsid w:val="1A1AA6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</w:style>
  <w:style w:type="character" w:styleId="eop" w:customStyle="1">
    <w:name w:val="eop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s-rtefontsize-1" w:customStyle="1">
    <w:name w:val="ms-rtefontsize-1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ratton.sharepoint.com/:w:/s/RS_Subjects_PE/ESxIP4jbM85GkBFKFeukGUEB8-v5Mw0DdU7M1FwgXOpg4w?e=bQdIDb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ratton.sharepoint.com/:w:/s/RS_Subjects_PE/ESxIP4jbM85GkBFKFeukGUEB8-v5Mw0DdU7M1FwgXOpg4w?e=bQdIDb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atton.sharepoint.com/:w:/s/RS_Subjects_PE/Ea2AMNXMMLhBkMMrqZUkO5sBrFqmn4raF8fuXWNmEP16Eg?e=8OgMBZ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ratton.sharepoint.com/:w:/s/RS_Subjects_PE/Ea2AMNXMMLhBkMMrqZUkO5sBrFqmn4raF8fuXWNmEP16Eg?e=8OgMBZ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ratton.sharepoint.com/:w:/s/RS_Subjects_PE/Ea2AMNXMMLhBkMMrqZUkO5sBrFqmn4raF8fuXWNmEP16Eg?e=8OgMBZ" TargetMode="External" Id="rId9" /><Relationship Type="http://schemas.openxmlformats.org/officeDocument/2006/relationships/hyperlink" Target="https://ratton.sharepoint.com/:w:/s/RS_Subjects_PE/ESxIP4jbM85GkBFKFeukGUEB8-v5Mw0DdU7M1FwgXOpg4w?e=bQdIDb" TargetMode="External" Id="rId14" /><Relationship Type="http://schemas.microsoft.com/office/2019/09/relationships/intelligence" Target="intelligence.xml" Id="R82b65b5c6a6b43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834D2C31B146BBAD3FA17DD9D2A2" ma:contentTypeVersion="17" ma:contentTypeDescription="Create a new document." ma:contentTypeScope="" ma:versionID="2a8d1b3b30309db7cabb13e6273b7e45">
  <xsd:schema xmlns:xsd="http://www.w3.org/2001/XMLSchema" xmlns:xs="http://www.w3.org/2001/XMLSchema" xmlns:p="http://schemas.microsoft.com/office/2006/metadata/properties" xmlns:ns2="cfaa4e22-5312-4f2c-90b6-57c40e0e9972" xmlns:ns3="cb6e2b45-f6ec-45e8-b68d-d27008072ec5" targetNamespace="http://schemas.microsoft.com/office/2006/metadata/properties" ma:root="true" ma:fieldsID="5eb40ab04504600cd48d850c3c43054d" ns2:_="" ns3:_="">
    <xsd:import namespace="cfaa4e22-5312-4f2c-90b6-57c40e0e9972"/>
    <xsd:import namespace="cb6e2b45-f6ec-45e8-b68d-d27008072ec5"/>
    <xsd:element name="properties">
      <xsd:complexType>
        <xsd:sequence>
          <xsd:element name="documentManagement">
            <xsd:complexType>
              <xsd:all>
                <xsd:element ref="ns2:g40d6b5d106a4c6291c4920d335310eb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a4e22-5312-4f2c-90b6-57c40e0e9972" elementFormDefault="qualified">
    <xsd:import namespace="http://schemas.microsoft.com/office/2006/documentManagement/types"/>
    <xsd:import namespace="http://schemas.microsoft.com/office/infopath/2007/PartnerControls"/>
    <xsd:element name="g40d6b5d106a4c6291c4920d335310eb" ma:index="9" nillable="true" ma:taxonomy="true" ma:internalName="g40d6b5d106a4c6291c4920d335310eb" ma:taxonomyFieldName="Staff_x0020_Category" ma:displayName="Staff Category" ma:default="" ma:fieldId="{040d6b5d-106a-4c62-91c4-920d335310eb}" ma:sspId="193cdc2e-fdc8-4ab6-8527-fb66fff71ce8" ma:termSetId="4cbd657e-e5bd-4bfd-8a2d-05a0ed08cf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aad43aa-a56c-4c89-afdd-1b87e10dc627}" ma:internalName="TaxCatchAll" ma:showField="CatchAllData" ma:web="cfaa4e22-5312-4f2c-90b6-57c40e0e9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e2b45-f6ec-45e8-b68d-d2700807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3cdc2e-fdc8-4ab6-8527-fb66fff71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cfaa4e22-5312-4f2c-90b6-57c40e0e9972" xsi:nil="true"/>
    <TaxCatchAll xmlns="cfaa4e22-5312-4f2c-90b6-57c40e0e9972" xsi:nil="true"/>
    <SharedWithUsers xmlns="cfaa4e22-5312-4f2c-90b6-57c40e0e9972">
      <UserInfo>
        <DisplayName>SharingLinks.e2872318-69d8-4a56-a692-fac3af0dd992.OrganizationView.83266c03-6ba7-4635-8b07-93d1f59f73fc</DisplayName>
        <AccountId>33</AccountId>
        <AccountType/>
      </UserInfo>
      <UserInfo>
        <DisplayName>Kirsty Cox</DisplayName>
        <AccountId>27</AccountId>
        <AccountType/>
      </UserInfo>
      <UserInfo>
        <DisplayName>Hayley Negus</DisplayName>
        <AccountId>17</AccountId>
        <AccountType/>
      </UserInfo>
    </SharedWithUsers>
    <lcf76f155ced4ddcb4097134ff3c332f xmlns="cb6e2b45-f6ec-45e8-b68d-d27008072ec5">
      <Terms xmlns="http://schemas.microsoft.com/office/infopath/2007/PartnerControls"/>
    </lcf76f155ced4ddcb4097134ff3c332f>
    <g40d6b5d106a4c6291c4920d335310eb xmlns="cfaa4e22-5312-4f2c-90b6-57c40e0e9972">
      <Terms xmlns="http://schemas.microsoft.com/office/infopath/2007/PartnerControls"/>
    </g40d6b5d106a4c6291c4920d335310e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F1D75-EEB8-48EB-8EB2-3C3D8CDD8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a4e22-5312-4f2c-90b6-57c40e0e9972"/>
    <ds:schemaRef ds:uri="cb6e2b45-f6ec-45e8-b68d-d27008072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0577D-4224-4B36-B107-CF9CCB7DC9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b6e2b45-f6ec-45e8-b68d-d27008072ec5"/>
    <ds:schemaRef ds:uri="http://purl.org/dc/elements/1.1/"/>
    <ds:schemaRef ds:uri="cfaa4e22-5312-4f2c-90b6-57c40e0e99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EC0DA7-358C-4D4C-8CA5-93744B1CF6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Devine</dc:creator>
  <keywords/>
  <dc:description/>
  <lastModifiedBy>Jamie Welsh</lastModifiedBy>
  <revision>6</revision>
  <dcterms:created xsi:type="dcterms:W3CDTF">2022-12-01T11:22:00.0000000Z</dcterms:created>
  <dcterms:modified xsi:type="dcterms:W3CDTF">2023-01-30T12:29:17.8893141Z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0x010100522B834D2C31B146BBAD3FA17DD9D2A2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Week">
    <vt:lpwstr/>
  </property>
  <property fmtid="{D5CDD505-2E9C-101B-9397-08002B2CF9AE}" pid="7" name="Staff Category">
    <vt:lpwstr/>
  </property>
  <property fmtid="{D5CDD505-2E9C-101B-9397-08002B2CF9AE}" pid="8" name="MediaServiceImageTags">
    <vt:lpwstr/>
  </property>
</Properties>
</file>